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6C3B" w14:textId="77777777" w:rsidR="0099127F" w:rsidRPr="003A778D" w:rsidRDefault="0099127F" w:rsidP="0099127F">
      <w:pPr>
        <w:pStyle w:val="NoSpacing"/>
        <w:jc w:val="center"/>
        <w:rPr>
          <w:b/>
        </w:rPr>
      </w:pPr>
      <w:r w:rsidRPr="003A778D">
        <w:rPr>
          <w:b/>
        </w:rPr>
        <w:t>Ontario SPOR SUPPORT Unit (OSSU)</w:t>
      </w:r>
    </w:p>
    <w:p w14:paraId="2161BEF8" w14:textId="58F95E82" w:rsidR="0053340E" w:rsidRPr="003A778D" w:rsidRDefault="001639BB" w:rsidP="0099127F">
      <w:pPr>
        <w:pStyle w:val="NoSpacing"/>
        <w:jc w:val="center"/>
        <w:rPr>
          <w:b/>
        </w:rPr>
      </w:pPr>
      <w:r>
        <w:rPr>
          <w:b/>
        </w:rPr>
        <w:t>EMPOWER</w:t>
      </w:r>
      <w:r w:rsidR="00B32F4B">
        <w:rPr>
          <w:b/>
        </w:rPr>
        <w:t xml:space="preserve"> </w:t>
      </w:r>
      <w:r w:rsidR="00CB692F">
        <w:rPr>
          <w:b/>
        </w:rPr>
        <w:t>Award</w:t>
      </w:r>
      <w:r w:rsidR="0099127F" w:rsidRPr="003A778D">
        <w:rPr>
          <w:b/>
        </w:rPr>
        <w:t xml:space="preserve"> Workplan</w:t>
      </w:r>
      <w:r w:rsidR="008B7272">
        <w:rPr>
          <w:b/>
        </w:rPr>
        <w:t xml:space="preserve"> Instructions</w:t>
      </w:r>
    </w:p>
    <w:p w14:paraId="0722E669" w14:textId="77777777" w:rsidR="0099127F" w:rsidRPr="003A778D" w:rsidRDefault="0099127F" w:rsidP="0099127F">
      <w:pPr>
        <w:pStyle w:val="NoSpacing"/>
      </w:pPr>
    </w:p>
    <w:p w14:paraId="60EDF0A8" w14:textId="71AB8C99" w:rsidR="0099127F" w:rsidRPr="003A778D" w:rsidRDefault="001639BB" w:rsidP="0099127F">
      <w:pPr>
        <w:pStyle w:val="NoSpacing"/>
        <w:rPr>
          <w:b/>
        </w:rPr>
      </w:pPr>
      <w:r>
        <w:rPr>
          <w:b/>
        </w:rPr>
        <w:t>EMPOWER</w:t>
      </w:r>
      <w:r w:rsidR="00B32F4B">
        <w:rPr>
          <w:b/>
        </w:rPr>
        <w:t xml:space="preserve"> </w:t>
      </w:r>
      <w:r w:rsidR="00CB692F">
        <w:rPr>
          <w:b/>
        </w:rPr>
        <w:t>Award project title</w:t>
      </w:r>
      <w:r w:rsidR="0099127F" w:rsidRPr="003A778D">
        <w:rPr>
          <w:b/>
        </w:rPr>
        <w:t>:</w:t>
      </w:r>
    </w:p>
    <w:p w14:paraId="233644CF" w14:textId="5D3DAE95" w:rsidR="0099127F" w:rsidRPr="003A778D" w:rsidRDefault="007273ED" w:rsidP="0099127F">
      <w:pPr>
        <w:pStyle w:val="NoSpacing"/>
        <w:rPr>
          <w:i/>
        </w:rPr>
      </w:pPr>
      <w:r w:rsidRPr="003A778D">
        <w:rPr>
          <w:i/>
        </w:rPr>
        <w:t xml:space="preserve">Indicate the </w:t>
      </w:r>
      <w:r w:rsidR="00CB692F">
        <w:rPr>
          <w:i/>
        </w:rPr>
        <w:t xml:space="preserve">title of your proposed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CB692F">
        <w:rPr>
          <w:i/>
        </w:rPr>
        <w:t>Award here</w:t>
      </w:r>
      <w:r w:rsidRPr="003A778D">
        <w:rPr>
          <w:i/>
        </w:rPr>
        <w:t>.</w:t>
      </w:r>
    </w:p>
    <w:p w14:paraId="73FA82A0" w14:textId="77777777" w:rsidR="007273ED" w:rsidRPr="003A778D" w:rsidRDefault="007273ED" w:rsidP="0099127F">
      <w:pPr>
        <w:pStyle w:val="NoSpacing"/>
      </w:pPr>
    </w:p>
    <w:p w14:paraId="6C7234A0" w14:textId="77777777" w:rsidR="0099127F" w:rsidRPr="003A778D" w:rsidRDefault="0099127F" w:rsidP="0099127F">
      <w:pPr>
        <w:pStyle w:val="NoSpacing"/>
        <w:rPr>
          <w:b/>
        </w:rPr>
      </w:pPr>
      <w:r w:rsidRPr="003A778D">
        <w:rPr>
          <w:b/>
        </w:rPr>
        <w:t>Leadership/co-Leadership:</w:t>
      </w:r>
    </w:p>
    <w:p w14:paraId="7459CBBE" w14:textId="45703A61" w:rsidR="0099127F" w:rsidRPr="003A778D" w:rsidRDefault="0099127F" w:rsidP="0099127F">
      <w:pPr>
        <w:pStyle w:val="NoSpacing"/>
        <w:rPr>
          <w:i/>
        </w:rPr>
      </w:pPr>
      <w:r w:rsidRPr="003A778D">
        <w:rPr>
          <w:i/>
        </w:rPr>
        <w:t xml:space="preserve">Indicate the name and relevant affiliations of the scientific leads </w:t>
      </w:r>
      <w:r w:rsidR="00C9005F" w:rsidRPr="003A778D">
        <w:rPr>
          <w:i/>
        </w:rPr>
        <w:t>(</w:t>
      </w:r>
      <w:r w:rsidR="00CB692F">
        <w:rPr>
          <w:i/>
        </w:rPr>
        <w:t xml:space="preserve">or </w:t>
      </w:r>
      <w:r w:rsidR="00C9005F" w:rsidRPr="003A778D">
        <w:rPr>
          <w:i/>
        </w:rPr>
        <w:t xml:space="preserve">co-leads) </w:t>
      </w:r>
      <w:r w:rsidR="00CB692F">
        <w:rPr>
          <w:i/>
        </w:rPr>
        <w:t xml:space="preserve">for the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CB692F">
        <w:rPr>
          <w:i/>
        </w:rPr>
        <w:t>Award</w:t>
      </w:r>
      <w:r w:rsidRPr="003A778D">
        <w:rPr>
          <w:i/>
        </w:rPr>
        <w:t>.</w:t>
      </w:r>
      <w:r w:rsidR="00237965">
        <w:rPr>
          <w:i/>
        </w:rPr>
        <w:t xml:space="preserve"> Also include the names of other researchers/patients</w:t>
      </w:r>
      <w:r w:rsidR="00CB692F">
        <w:rPr>
          <w:i/>
        </w:rPr>
        <w:t>/health professionals/decision makers/other stakeholders</w:t>
      </w:r>
      <w:r w:rsidR="00237965">
        <w:rPr>
          <w:i/>
        </w:rPr>
        <w:t xml:space="preserve"> directly involved in the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CB692F">
        <w:rPr>
          <w:i/>
        </w:rPr>
        <w:t>Award</w:t>
      </w:r>
      <w:r w:rsidR="00237965">
        <w:rPr>
          <w:i/>
        </w:rPr>
        <w:t>.</w:t>
      </w:r>
    </w:p>
    <w:p w14:paraId="33EA2E56" w14:textId="77777777" w:rsidR="0099127F" w:rsidRPr="003A778D" w:rsidRDefault="0099127F" w:rsidP="0099127F">
      <w:pPr>
        <w:pStyle w:val="NoSpacing"/>
        <w:rPr>
          <w:i/>
        </w:rPr>
      </w:pPr>
    </w:p>
    <w:p w14:paraId="3A006BE4" w14:textId="018322E9" w:rsidR="0099127F" w:rsidRPr="003A778D" w:rsidRDefault="0099127F" w:rsidP="0099127F">
      <w:pPr>
        <w:pStyle w:val="NoSpacing"/>
      </w:pPr>
      <w:r w:rsidRPr="003A778D">
        <w:rPr>
          <w:b/>
        </w:rPr>
        <w:t>Background:</w:t>
      </w:r>
      <w:r w:rsidRPr="003A778D">
        <w:t xml:space="preserve"> (</w:t>
      </w:r>
      <w:r w:rsidR="004F181C">
        <w:t>1</w:t>
      </w:r>
      <w:r w:rsidRPr="003A778D">
        <w:t xml:space="preserve"> page max)</w:t>
      </w:r>
    </w:p>
    <w:p w14:paraId="3D37CAB7" w14:textId="1B5D8534" w:rsidR="0099127F" w:rsidRPr="003A778D" w:rsidRDefault="0099127F" w:rsidP="0099127F">
      <w:pPr>
        <w:pStyle w:val="NoSpacing"/>
        <w:rPr>
          <w:i/>
        </w:rPr>
      </w:pPr>
      <w:r w:rsidRPr="005451B9">
        <w:rPr>
          <w:i/>
        </w:rPr>
        <w:t xml:space="preserve">Provide a brief background </w:t>
      </w:r>
      <w:r w:rsidR="00216BD4" w:rsidRPr="005451B9">
        <w:rPr>
          <w:i/>
        </w:rPr>
        <w:t>of</w:t>
      </w:r>
      <w:r w:rsidRPr="005451B9">
        <w:rPr>
          <w:i/>
        </w:rPr>
        <w:t xml:space="preserve"> </w:t>
      </w:r>
      <w:r w:rsidR="0014377B" w:rsidRPr="005451B9">
        <w:rPr>
          <w:i/>
        </w:rPr>
        <w:t xml:space="preserve">the </w:t>
      </w:r>
      <w:r w:rsidR="005D211F" w:rsidRPr="005451B9">
        <w:rPr>
          <w:i/>
        </w:rPr>
        <w:t>patient-oriented</w:t>
      </w:r>
      <w:r w:rsidR="00CD1750">
        <w:rPr>
          <w:i/>
        </w:rPr>
        <w:t xml:space="preserve"> health </w:t>
      </w:r>
      <w:r w:rsidR="003F37A2" w:rsidRPr="005451B9">
        <w:rPr>
          <w:i/>
        </w:rPr>
        <w:t xml:space="preserve">research project that underpins this </w:t>
      </w:r>
      <w:r w:rsidR="001639BB">
        <w:rPr>
          <w:i/>
        </w:rPr>
        <w:t>EMPOWER A</w:t>
      </w:r>
      <w:r w:rsidR="004F181C">
        <w:rPr>
          <w:i/>
        </w:rPr>
        <w:t>ward application. The background should include the aims, methods and findings of the prior project, as well as a short (1 paragraph) testimonial from a patient partner on the project that focuses on how patients partnered in the work.</w:t>
      </w:r>
    </w:p>
    <w:p w14:paraId="2068B3DC" w14:textId="77777777" w:rsidR="0099127F" w:rsidRPr="003A778D" w:rsidRDefault="0099127F" w:rsidP="0099127F">
      <w:pPr>
        <w:pStyle w:val="NoSpacing"/>
      </w:pPr>
    </w:p>
    <w:p w14:paraId="6BC8CF8B" w14:textId="77777777" w:rsidR="0099127F" w:rsidRPr="003A778D" w:rsidRDefault="0099127F" w:rsidP="0099127F">
      <w:pPr>
        <w:pStyle w:val="NoSpacing"/>
      </w:pPr>
      <w:r w:rsidRPr="003A778D">
        <w:rPr>
          <w:b/>
        </w:rPr>
        <w:t>Objectives:</w:t>
      </w:r>
      <w:r w:rsidRPr="003A778D">
        <w:t xml:space="preserve"> (0</w:t>
      </w:r>
      <w:r w:rsidR="007273ED" w:rsidRPr="003A778D">
        <w:t>.5</w:t>
      </w:r>
      <w:r w:rsidRPr="003A778D">
        <w:t xml:space="preserve"> pages max)</w:t>
      </w:r>
    </w:p>
    <w:p w14:paraId="11CEF26C" w14:textId="693A2841" w:rsidR="00F36EDD" w:rsidRPr="003A778D" w:rsidRDefault="007273ED" w:rsidP="0099127F">
      <w:pPr>
        <w:pStyle w:val="NoSpacing"/>
        <w:rPr>
          <w:i/>
        </w:rPr>
      </w:pPr>
      <w:r w:rsidRPr="005451B9">
        <w:rPr>
          <w:i/>
        </w:rPr>
        <w:t>Describe</w:t>
      </w:r>
      <w:r w:rsidR="0099127F" w:rsidRPr="005451B9">
        <w:rPr>
          <w:i/>
        </w:rPr>
        <w:t xml:space="preserve"> the objectives of t</w:t>
      </w:r>
      <w:r w:rsidR="00C9005F" w:rsidRPr="005451B9">
        <w:rPr>
          <w:i/>
        </w:rPr>
        <w:t xml:space="preserve">he </w:t>
      </w:r>
      <w:r w:rsidR="005451B9" w:rsidRPr="005451B9">
        <w:rPr>
          <w:i/>
        </w:rPr>
        <w:t xml:space="preserve">proposed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1639BB">
        <w:rPr>
          <w:i/>
        </w:rPr>
        <w:t>A</w:t>
      </w:r>
      <w:r w:rsidR="005451B9" w:rsidRPr="005451B9">
        <w:rPr>
          <w:i/>
        </w:rPr>
        <w:t>ward</w:t>
      </w:r>
      <w:r w:rsidRPr="005451B9">
        <w:rPr>
          <w:i/>
        </w:rPr>
        <w:t xml:space="preserve"> to be achieved with OSSU</w:t>
      </w:r>
      <w:r w:rsidR="00216BD4" w:rsidRPr="005451B9">
        <w:rPr>
          <w:i/>
        </w:rPr>
        <w:t xml:space="preserve"> funding</w:t>
      </w:r>
      <w:r w:rsidRPr="005451B9">
        <w:rPr>
          <w:i/>
        </w:rPr>
        <w:t xml:space="preserve">. The objectives </w:t>
      </w:r>
      <w:r w:rsidR="005451B9" w:rsidRPr="005451B9">
        <w:rPr>
          <w:i/>
        </w:rPr>
        <w:t xml:space="preserve">relate to the specific goals of </w:t>
      </w:r>
      <w:r w:rsidR="0014377B" w:rsidRPr="005451B9">
        <w:rPr>
          <w:i/>
        </w:rPr>
        <w:t>the Strategy for Patient-Oriented Research (SPOR)</w:t>
      </w:r>
      <w:r w:rsidR="0014377B" w:rsidRPr="005451B9">
        <w:rPr>
          <w:rStyle w:val="FootnoteReference"/>
          <w:i/>
        </w:rPr>
        <w:footnoteReference w:id="1"/>
      </w:r>
      <w:r w:rsidR="005B247B">
        <w:rPr>
          <w:i/>
        </w:rPr>
        <w:t xml:space="preserve"> and clearly identify how the work is relevant to Ontario in light of COVID-19 challenges.</w:t>
      </w:r>
    </w:p>
    <w:p w14:paraId="4B36D481" w14:textId="77777777" w:rsidR="0099127F" w:rsidRPr="003A778D" w:rsidRDefault="0099127F" w:rsidP="0099127F">
      <w:pPr>
        <w:pStyle w:val="NoSpacing"/>
      </w:pPr>
    </w:p>
    <w:p w14:paraId="11832658" w14:textId="09552A26" w:rsidR="0099127F" w:rsidRPr="003A778D" w:rsidRDefault="0099127F" w:rsidP="0099127F">
      <w:pPr>
        <w:pStyle w:val="NoSpacing"/>
      </w:pPr>
      <w:r w:rsidRPr="003A778D">
        <w:rPr>
          <w:b/>
        </w:rPr>
        <w:t>Work</w:t>
      </w:r>
      <w:r w:rsidR="00F5016F" w:rsidRPr="003A778D">
        <w:rPr>
          <w:b/>
        </w:rPr>
        <w:t xml:space="preserve"> P</w:t>
      </w:r>
      <w:r w:rsidRPr="003A778D">
        <w:rPr>
          <w:b/>
        </w:rPr>
        <w:t>lan:</w:t>
      </w:r>
      <w:r w:rsidRPr="003A778D">
        <w:t xml:space="preserve"> (</w:t>
      </w:r>
      <w:r w:rsidR="004F181C">
        <w:t>1.5</w:t>
      </w:r>
      <w:r w:rsidRPr="003A778D">
        <w:t xml:space="preserve"> pages max)</w:t>
      </w:r>
    </w:p>
    <w:p w14:paraId="478627A9" w14:textId="3E58E204" w:rsidR="0099127F" w:rsidRPr="003A778D" w:rsidRDefault="007273ED" w:rsidP="0099127F">
      <w:pPr>
        <w:pStyle w:val="NoSpacing"/>
        <w:rPr>
          <w:i/>
        </w:rPr>
      </w:pPr>
      <w:r w:rsidRPr="005451B9">
        <w:rPr>
          <w:i/>
        </w:rPr>
        <w:t>D</w:t>
      </w:r>
      <w:r w:rsidR="0099127F" w:rsidRPr="005451B9">
        <w:rPr>
          <w:i/>
        </w:rPr>
        <w:t xml:space="preserve">escribe the activities </w:t>
      </w:r>
      <w:r w:rsidRPr="005451B9">
        <w:rPr>
          <w:i/>
        </w:rPr>
        <w:t>and their intended out</w:t>
      </w:r>
      <w:r w:rsidR="00C9005F" w:rsidRPr="005451B9">
        <w:rPr>
          <w:i/>
        </w:rPr>
        <w:t>puts</w:t>
      </w:r>
      <w:r w:rsidRPr="005451B9">
        <w:rPr>
          <w:i/>
        </w:rPr>
        <w:t xml:space="preserve"> </w:t>
      </w:r>
      <w:r w:rsidR="0099127F" w:rsidRPr="005451B9">
        <w:rPr>
          <w:i/>
        </w:rPr>
        <w:t xml:space="preserve">to be undertaken </w:t>
      </w:r>
      <w:r w:rsidR="001D5786">
        <w:rPr>
          <w:i/>
        </w:rPr>
        <w:t>in</w:t>
      </w:r>
      <w:r w:rsidR="0099127F" w:rsidRPr="005451B9">
        <w:rPr>
          <w:i/>
        </w:rPr>
        <w:t xml:space="preserve"> the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1639BB">
        <w:rPr>
          <w:i/>
        </w:rPr>
        <w:t>A</w:t>
      </w:r>
      <w:r w:rsidR="005451B9" w:rsidRPr="005451B9">
        <w:rPr>
          <w:i/>
        </w:rPr>
        <w:t>ward</w:t>
      </w:r>
      <w:r w:rsidR="0099127F" w:rsidRPr="005451B9">
        <w:rPr>
          <w:i/>
        </w:rPr>
        <w:t xml:space="preserve"> for each objective stated above.</w:t>
      </w:r>
      <w:r w:rsidR="00C9005F" w:rsidRPr="005451B9">
        <w:rPr>
          <w:i/>
        </w:rPr>
        <w:t xml:space="preserve"> </w:t>
      </w:r>
      <w:r w:rsidR="006302A5" w:rsidRPr="005451B9">
        <w:rPr>
          <w:i/>
        </w:rPr>
        <w:t>Identify who will lead and the overall cost of each activity.</w:t>
      </w:r>
    </w:p>
    <w:p w14:paraId="00AC4FC5" w14:textId="77777777" w:rsidR="0099127F" w:rsidRPr="003A778D" w:rsidRDefault="0099127F" w:rsidP="0099127F">
      <w:pPr>
        <w:pStyle w:val="NoSpacing"/>
      </w:pPr>
    </w:p>
    <w:p w14:paraId="6D7CF615" w14:textId="77777777" w:rsidR="0099127F" w:rsidRPr="003A778D" w:rsidRDefault="0099127F" w:rsidP="0099127F">
      <w:pPr>
        <w:pStyle w:val="NoSpacing"/>
      </w:pPr>
      <w:r w:rsidRPr="003A778D">
        <w:rPr>
          <w:b/>
        </w:rPr>
        <w:t>Milestones and Delive</w:t>
      </w:r>
      <w:r w:rsidR="00735D3D">
        <w:rPr>
          <w:b/>
        </w:rPr>
        <w:t>r</w:t>
      </w:r>
      <w:r w:rsidRPr="003A778D">
        <w:rPr>
          <w:b/>
        </w:rPr>
        <w:t>ables:</w:t>
      </w:r>
      <w:r w:rsidR="00C9005F" w:rsidRPr="003A778D">
        <w:t xml:space="preserve"> (ta</w:t>
      </w:r>
      <w:r w:rsidRPr="003A778D">
        <w:t>bular format</w:t>
      </w:r>
      <w:r w:rsidR="00735D3D">
        <w:t xml:space="preserve"> preferred</w:t>
      </w:r>
      <w:r w:rsidRPr="003A778D">
        <w:t>)</w:t>
      </w:r>
    </w:p>
    <w:p w14:paraId="6DF96256" w14:textId="57BAB2F3" w:rsidR="0099127F" w:rsidRPr="003A778D" w:rsidRDefault="0099127F" w:rsidP="0099127F">
      <w:pPr>
        <w:pStyle w:val="NoSpacing"/>
        <w:rPr>
          <w:i/>
        </w:rPr>
      </w:pPr>
      <w:r w:rsidRPr="005451B9">
        <w:rPr>
          <w:i/>
        </w:rPr>
        <w:t xml:space="preserve">Describe the milestones and deliverables </w:t>
      </w:r>
      <w:r w:rsidR="00F5016F" w:rsidRPr="005451B9">
        <w:rPr>
          <w:i/>
        </w:rPr>
        <w:t xml:space="preserve">for each objective </w:t>
      </w:r>
      <w:r w:rsidR="007A7C9E" w:rsidRPr="005451B9">
        <w:rPr>
          <w:i/>
        </w:rPr>
        <w:t xml:space="preserve">stated above </w:t>
      </w:r>
      <w:r w:rsidRPr="005451B9">
        <w:rPr>
          <w:i/>
        </w:rPr>
        <w:t xml:space="preserve">to be achieved </w:t>
      </w:r>
      <w:r w:rsidR="00C9005F" w:rsidRPr="005451B9">
        <w:rPr>
          <w:i/>
        </w:rPr>
        <w:t>dur</w:t>
      </w:r>
      <w:r w:rsidR="00F5016F" w:rsidRPr="005451B9">
        <w:rPr>
          <w:i/>
        </w:rPr>
        <w:t>ing</w:t>
      </w:r>
      <w:r w:rsidR="005451B9">
        <w:rPr>
          <w:i/>
        </w:rPr>
        <w:t xml:space="preserve"> the</w:t>
      </w:r>
      <w:r w:rsidR="00F5016F" w:rsidRPr="005451B9">
        <w:rPr>
          <w:i/>
        </w:rPr>
        <w:t xml:space="preserve"> </w:t>
      </w:r>
      <w:r w:rsidR="003A778D" w:rsidRPr="005451B9">
        <w:rPr>
          <w:i/>
        </w:rPr>
        <w:t>6-month</w:t>
      </w:r>
      <w:r w:rsidR="00F5016F" w:rsidRPr="005451B9">
        <w:rPr>
          <w:i/>
        </w:rPr>
        <w:t xml:space="preserve"> funding period</w:t>
      </w:r>
      <w:r w:rsidR="00C9005F" w:rsidRPr="005451B9">
        <w:rPr>
          <w:i/>
        </w:rPr>
        <w:t>.</w:t>
      </w:r>
    </w:p>
    <w:p w14:paraId="133E7967" w14:textId="77777777" w:rsidR="0099127F" w:rsidRPr="003A778D" w:rsidRDefault="0099127F" w:rsidP="0099127F">
      <w:pPr>
        <w:pStyle w:val="NoSpacing"/>
      </w:pPr>
    </w:p>
    <w:p w14:paraId="5EC41725" w14:textId="77777777" w:rsidR="0099127F" w:rsidRPr="003A778D" w:rsidRDefault="0099127F" w:rsidP="0099127F">
      <w:pPr>
        <w:pStyle w:val="NoSpacing"/>
      </w:pPr>
      <w:r w:rsidRPr="003A778D">
        <w:rPr>
          <w:b/>
        </w:rPr>
        <w:t>Budget Justification</w:t>
      </w:r>
      <w:r w:rsidR="00C9005F" w:rsidRPr="003A778D">
        <w:rPr>
          <w:b/>
        </w:rPr>
        <w:t>:</w:t>
      </w:r>
      <w:r w:rsidR="00C9005F" w:rsidRPr="003A778D">
        <w:t xml:space="preserve"> (0.5 pages)</w:t>
      </w:r>
    </w:p>
    <w:p w14:paraId="23B8BF29" w14:textId="463BB441" w:rsidR="0059038A" w:rsidRPr="003A778D" w:rsidRDefault="0059038A" w:rsidP="0099127F">
      <w:pPr>
        <w:pStyle w:val="NoSpacing"/>
        <w:rPr>
          <w:i/>
        </w:rPr>
      </w:pPr>
      <w:r w:rsidRPr="003A778D">
        <w:rPr>
          <w:i/>
        </w:rPr>
        <w:t xml:space="preserve">Describe the costs to be incurred by the </w:t>
      </w:r>
      <w:r w:rsidR="004551A8">
        <w:rPr>
          <w:i/>
        </w:rPr>
        <w:t>proposed project</w:t>
      </w:r>
      <w:r w:rsidR="003A778D" w:rsidRPr="003A778D">
        <w:rPr>
          <w:i/>
        </w:rPr>
        <w:t xml:space="preserve"> for each line in the Budget Template.</w:t>
      </w:r>
    </w:p>
    <w:p w14:paraId="570AFF18" w14:textId="77777777" w:rsidR="001639BB" w:rsidRDefault="001639BB" w:rsidP="003A778D">
      <w:pPr>
        <w:pStyle w:val="NoSpacing"/>
        <w:ind w:left="720"/>
        <w:rPr>
          <w:i/>
        </w:rPr>
        <w:sectPr w:rsidR="001639BB" w:rsidSect="00CD1750">
          <w:pgSz w:w="12240" w:h="15840"/>
          <w:pgMar w:top="720" w:right="990" w:bottom="630" w:left="900" w:header="708" w:footer="708" w:gutter="0"/>
          <w:cols w:space="708"/>
          <w:docGrid w:linePitch="360"/>
        </w:sectPr>
      </w:pPr>
    </w:p>
    <w:p w14:paraId="018A3DC6" w14:textId="65F08429" w:rsidR="003A778D" w:rsidRPr="003A778D" w:rsidRDefault="003A778D" w:rsidP="003A778D">
      <w:pPr>
        <w:pStyle w:val="NoSpacing"/>
        <w:ind w:left="720"/>
        <w:rPr>
          <w:i/>
        </w:rPr>
      </w:pPr>
    </w:p>
    <w:p w14:paraId="0894E6F5" w14:textId="77777777" w:rsidR="001639BB" w:rsidRDefault="001639BB" w:rsidP="003A778D">
      <w:pPr>
        <w:pStyle w:val="NoSpacing"/>
        <w:ind w:left="720"/>
        <w:rPr>
          <w:b/>
          <w:i/>
        </w:rPr>
        <w:sectPr w:rsidR="001639BB" w:rsidSect="001639BB">
          <w:type w:val="continuous"/>
          <w:pgSz w:w="12240" w:h="15840"/>
          <w:pgMar w:top="1440" w:right="990" w:bottom="900" w:left="900" w:header="708" w:footer="708" w:gutter="0"/>
          <w:cols w:space="708"/>
          <w:docGrid w:linePitch="360"/>
        </w:sectPr>
      </w:pPr>
    </w:p>
    <w:p w14:paraId="39D5B425" w14:textId="77777777" w:rsidR="001639BB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Personnel Services</w:t>
      </w:r>
    </w:p>
    <w:p w14:paraId="08E089F8" w14:textId="68DF5A6C" w:rsidR="003A778D" w:rsidRPr="001639BB" w:rsidRDefault="003A778D" w:rsidP="001639BB">
      <w:pPr>
        <w:pStyle w:val="NoSpacing"/>
        <w:numPr>
          <w:ilvl w:val="0"/>
          <w:numId w:val="1"/>
        </w:numPr>
        <w:ind w:left="360"/>
        <w:rPr>
          <w:b/>
          <w:i/>
        </w:rPr>
      </w:pPr>
      <w:r w:rsidRPr="003A778D">
        <w:rPr>
          <w:i/>
        </w:rPr>
        <w:t>Management/Administration (e.g., Research Support/KTE Personnel)</w:t>
      </w:r>
    </w:p>
    <w:p w14:paraId="2919AE73" w14:textId="2E86DE02" w:rsidR="003A778D" w:rsidRPr="003A778D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Scientists/Specialists (working directly on SPOR initiatives)</w:t>
      </w:r>
    </w:p>
    <w:p w14:paraId="59462836" w14:textId="06FFC693" w:rsidR="003A778D" w:rsidRPr="003A778D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Trainees (working directly on SPOR initiatives)</w:t>
      </w:r>
    </w:p>
    <w:p w14:paraId="400944EA" w14:textId="1D71B2B2" w:rsidR="001639BB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Other compensation costs (e.g., contractors, honoraria)</w:t>
      </w:r>
    </w:p>
    <w:p w14:paraId="703F39DC" w14:textId="77777777" w:rsidR="001639BB" w:rsidRDefault="001639BB" w:rsidP="001639BB">
      <w:pPr>
        <w:pStyle w:val="NoSpacing"/>
        <w:rPr>
          <w:b/>
          <w:i/>
        </w:rPr>
      </w:pPr>
    </w:p>
    <w:p w14:paraId="277B13D7" w14:textId="77777777" w:rsidR="001639BB" w:rsidRDefault="003A778D" w:rsidP="001639BB">
      <w:pPr>
        <w:pStyle w:val="NoSpacing"/>
        <w:rPr>
          <w:i/>
        </w:rPr>
      </w:pPr>
      <w:r w:rsidRPr="003A778D">
        <w:rPr>
          <w:b/>
          <w:i/>
        </w:rPr>
        <w:t>Supplies</w:t>
      </w:r>
      <w:r w:rsidR="00FE09BA">
        <w:rPr>
          <w:b/>
          <w:i/>
        </w:rPr>
        <w:t>,</w:t>
      </w:r>
      <w:r w:rsidRPr="003A778D">
        <w:rPr>
          <w:b/>
          <w:i/>
        </w:rPr>
        <w:t xml:space="preserve"> Materials &amp; Services</w:t>
      </w:r>
    </w:p>
    <w:p w14:paraId="0918849B" w14:textId="07507414" w:rsidR="001639BB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Stakeholder engagements (e.g., academic conferences</w:t>
      </w:r>
      <w:r w:rsidR="00735D3D">
        <w:rPr>
          <w:i/>
        </w:rPr>
        <w:t xml:space="preserve">, </w:t>
      </w:r>
      <w:r w:rsidRPr="003A778D">
        <w:rPr>
          <w:i/>
        </w:rPr>
        <w:t>workshops</w:t>
      </w:r>
      <w:r w:rsidR="00735D3D">
        <w:rPr>
          <w:i/>
        </w:rPr>
        <w:t>, etc</w:t>
      </w:r>
      <w:r w:rsidRPr="003A778D">
        <w:rPr>
          <w:i/>
        </w:rPr>
        <w:t>)</w:t>
      </w:r>
    </w:p>
    <w:p w14:paraId="3C64F611" w14:textId="353C4306" w:rsidR="001639BB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Communication &amp; marketing</w:t>
      </w:r>
    </w:p>
    <w:p w14:paraId="0319B617" w14:textId="63E40EDA" w:rsidR="003A778D" w:rsidRPr="003A778D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Information Technology</w:t>
      </w:r>
    </w:p>
    <w:p w14:paraId="3E1DE5F7" w14:textId="3F1A9A96" w:rsidR="001639BB" w:rsidRDefault="003A778D" w:rsidP="001639BB">
      <w:pPr>
        <w:pStyle w:val="NoSpacing"/>
        <w:keepNext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 xml:space="preserve">Equipment </w:t>
      </w:r>
    </w:p>
    <w:p w14:paraId="08418923" w14:textId="7AA93AB7" w:rsidR="003A778D" w:rsidRPr="003A778D" w:rsidRDefault="003A778D" w:rsidP="001639BB">
      <w:pPr>
        <w:pStyle w:val="NoSpacing"/>
        <w:keepNext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 xml:space="preserve">Other </w:t>
      </w:r>
    </w:p>
    <w:p w14:paraId="5536BAED" w14:textId="77777777" w:rsidR="003A778D" w:rsidRPr="003A778D" w:rsidRDefault="003A778D" w:rsidP="001639BB">
      <w:pPr>
        <w:pStyle w:val="NoSpacing"/>
        <w:rPr>
          <w:i/>
        </w:rPr>
      </w:pPr>
    </w:p>
    <w:p w14:paraId="419070A7" w14:textId="2054906F" w:rsidR="003A778D" w:rsidRPr="001639BB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Travel - within Canada</w:t>
      </w:r>
    </w:p>
    <w:p w14:paraId="5D3E93A7" w14:textId="77777777" w:rsidR="003A778D" w:rsidRPr="003A778D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Travel - international</w:t>
      </w:r>
    </w:p>
    <w:p w14:paraId="44B35777" w14:textId="77777777" w:rsidR="003A778D" w:rsidRPr="003A778D" w:rsidRDefault="003A778D" w:rsidP="001639BB">
      <w:pPr>
        <w:pStyle w:val="NoSpacing"/>
        <w:rPr>
          <w:i/>
        </w:rPr>
      </w:pPr>
    </w:p>
    <w:p w14:paraId="2F2F5C5A" w14:textId="77777777" w:rsidR="003A778D" w:rsidRPr="003A778D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Other</w:t>
      </w:r>
    </w:p>
    <w:p w14:paraId="46F6C6A8" w14:textId="1408E7E6" w:rsidR="003A778D" w:rsidRPr="003A778D" w:rsidRDefault="003A778D" w:rsidP="001639BB">
      <w:pPr>
        <w:pStyle w:val="NoSpacing"/>
        <w:numPr>
          <w:ilvl w:val="0"/>
          <w:numId w:val="6"/>
        </w:numPr>
        <w:ind w:left="360"/>
        <w:rPr>
          <w:i/>
        </w:rPr>
      </w:pPr>
      <w:r w:rsidRPr="003A778D">
        <w:rPr>
          <w:i/>
        </w:rPr>
        <w:t>Meetings (e.g., governance, public consultations, round tables</w:t>
      </w:r>
      <w:r w:rsidR="00FE09BA">
        <w:rPr>
          <w:i/>
        </w:rPr>
        <w:t>, etc</w:t>
      </w:r>
      <w:r w:rsidRPr="003A778D">
        <w:rPr>
          <w:i/>
        </w:rPr>
        <w:t>)</w:t>
      </w:r>
    </w:p>
    <w:p w14:paraId="794A4B6D" w14:textId="14420C66" w:rsidR="00F90160" w:rsidRPr="001639BB" w:rsidRDefault="003A778D" w:rsidP="0099127F">
      <w:pPr>
        <w:pStyle w:val="NoSpacing"/>
        <w:numPr>
          <w:ilvl w:val="0"/>
          <w:numId w:val="6"/>
        </w:numPr>
        <w:ind w:left="360"/>
        <w:rPr>
          <w:i/>
        </w:rPr>
      </w:pPr>
      <w:r w:rsidRPr="001639BB">
        <w:rPr>
          <w:i/>
        </w:rPr>
        <w:t>Othe</w:t>
      </w:r>
      <w:r w:rsidR="001639BB" w:rsidRPr="001639BB">
        <w:rPr>
          <w:i/>
        </w:rPr>
        <w:t>r</w:t>
      </w:r>
    </w:p>
    <w:sectPr w:rsidR="00F90160" w:rsidRPr="001639BB" w:rsidSect="001639BB">
      <w:type w:val="continuous"/>
      <w:pgSz w:w="12240" w:h="15840"/>
      <w:pgMar w:top="1440" w:right="99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C09C" w14:textId="77777777" w:rsidR="004F1A03" w:rsidRDefault="004F1A03" w:rsidP="007273ED">
      <w:pPr>
        <w:spacing w:after="0" w:line="240" w:lineRule="auto"/>
      </w:pPr>
      <w:r>
        <w:separator/>
      </w:r>
    </w:p>
  </w:endnote>
  <w:endnote w:type="continuationSeparator" w:id="0">
    <w:p w14:paraId="35A19C3A" w14:textId="77777777" w:rsidR="004F1A03" w:rsidRDefault="004F1A03" w:rsidP="007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F88A" w14:textId="77777777" w:rsidR="004F1A03" w:rsidRDefault="004F1A03" w:rsidP="007273ED">
      <w:pPr>
        <w:spacing w:after="0" w:line="240" w:lineRule="auto"/>
      </w:pPr>
      <w:r>
        <w:separator/>
      </w:r>
    </w:p>
  </w:footnote>
  <w:footnote w:type="continuationSeparator" w:id="0">
    <w:p w14:paraId="51E99128" w14:textId="77777777" w:rsidR="004F1A03" w:rsidRDefault="004F1A03" w:rsidP="007273ED">
      <w:pPr>
        <w:spacing w:after="0" w:line="240" w:lineRule="auto"/>
      </w:pPr>
      <w:r>
        <w:continuationSeparator/>
      </w:r>
    </w:p>
  </w:footnote>
  <w:footnote w:id="1">
    <w:p w14:paraId="2790E626" w14:textId="77777777" w:rsidR="0014377B" w:rsidRDefault="0014377B" w:rsidP="001437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2E1">
        <w:t>http://www.cihr-irsc.gc.ca/e/44000.html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BE8"/>
    <w:multiLevelType w:val="hybridMultilevel"/>
    <w:tmpl w:val="69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58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B4B"/>
    <w:multiLevelType w:val="hybridMultilevel"/>
    <w:tmpl w:val="81146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4225C"/>
    <w:multiLevelType w:val="hybridMultilevel"/>
    <w:tmpl w:val="42F64F9C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290"/>
    <w:multiLevelType w:val="hybridMultilevel"/>
    <w:tmpl w:val="03FE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297B"/>
    <w:multiLevelType w:val="hybridMultilevel"/>
    <w:tmpl w:val="3F621FD4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A7F02"/>
    <w:multiLevelType w:val="hybridMultilevel"/>
    <w:tmpl w:val="A0C05C36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F"/>
    <w:rsid w:val="000252F2"/>
    <w:rsid w:val="000652E1"/>
    <w:rsid w:val="0014377B"/>
    <w:rsid w:val="001639BB"/>
    <w:rsid w:val="001C15D3"/>
    <w:rsid w:val="001D5786"/>
    <w:rsid w:val="00216BD4"/>
    <w:rsid w:val="00237965"/>
    <w:rsid w:val="0024066D"/>
    <w:rsid w:val="00243E49"/>
    <w:rsid w:val="00270FE3"/>
    <w:rsid w:val="00290066"/>
    <w:rsid w:val="002E1A8D"/>
    <w:rsid w:val="00301AC6"/>
    <w:rsid w:val="003464DA"/>
    <w:rsid w:val="00354A99"/>
    <w:rsid w:val="003A778D"/>
    <w:rsid w:val="003F37A2"/>
    <w:rsid w:val="00426229"/>
    <w:rsid w:val="004551A8"/>
    <w:rsid w:val="00465129"/>
    <w:rsid w:val="004830AF"/>
    <w:rsid w:val="00497A3E"/>
    <w:rsid w:val="004B58CC"/>
    <w:rsid w:val="004B64FD"/>
    <w:rsid w:val="004E0F09"/>
    <w:rsid w:val="004F181C"/>
    <w:rsid w:val="004F1A03"/>
    <w:rsid w:val="005424B5"/>
    <w:rsid w:val="005451B9"/>
    <w:rsid w:val="00587448"/>
    <w:rsid w:val="0059038A"/>
    <w:rsid w:val="005B247B"/>
    <w:rsid w:val="005D211F"/>
    <w:rsid w:val="006302A5"/>
    <w:rsid w:val="006379B4"/>
    <w:rsid w:val="006564AE"/>
    <w:rsid w:val="00670786"/>
    <w:rsid w:val="006D7766"/>
    <w:rsid w:val="006F3B13"/>
    <w:rsid w:val="007273ED"/>
    <w:rsid w:val="00732472"/>
    <w:rsid w:val="00735D3D"/>
    <w:rsid w:val="00777C4A"/>
    <w:rsid w:val="007A7C9E"/>
    <w:rsid w:val="007B2758"/>
    <w:rsid w:val="007C1CB6"/>
    <w:rsid w:val="007C52A7"/>
    <w:rsid w:val="007E1993"/>
    <w:rsid w:val="00880CF7"/>
    <w:rsid w:val="0088128A"/>
    <w:rsid w:val="008A6927"/>
    <w:rsid w:val="008B7272"/>
    <w:rsid w:val="0090013E"/>
    <w:rsid w:val="009165F1"/>
    <w:rsid w:val="00935CE7"/>
    <w:rsid w:val="00952363"/>
    <w:rsid w:val="00973241"/>
    <w:rsid w:val="0099127F"/>
    <w:rsid w:val="00A103C9"/>
    <w:rsid w:val="00A736DB"/>
    <w:rsid w:val="00A808C4"/>
    <w:rsid w:val="00AA1D13"/>
    <w:rsid w:val="00B32F4B"/>
    <w:rsid w:val="00B54F3B"/>
    <w:rsid w:val="00B862F8"/>
    <w:rsid w:val="00C9005F"/>
    <w:rsid w:val="00C90DCF"/>
    <w:rsid w:val="00CB692F"/>
    <w:rsid w:val="00CD1750"/>
    <w:rsid w:val="00D414B4"/>
    <w:rsid w:val="00DA20CF"/>
    <w:rsid w:val="00EC6113"/>
    <w:rsid w:val="00F36EDD"/>
    <w:rsid w:val="00F5016F"/>
    <w:rsid w:val="00F61C58"/>
    <w:rsid w:val="00F74DA3"/>
    <w:rsid w:val="00F90160"/>
    <w:rsid w:val="00FA179E"/>
    <w:rsid w:val="00FB4D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E61A"/>
  <w15:docId w15:val="{EFDBEF07-419D-44EF-8693-0109852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2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7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D"/>
    <w:rPr>
      <w:vertAlign w:val="superscript"/>
    </w:rPr>
  </w:style>
  <w:style w:type="table" w:styleId="TableGrid">
    <w:name w:val="Table Grid"/>
    <w:basedOn w:val="TableNormal"/>
    <w:uiPriority w:val="59"/>
    <w:unhideWhenUsed/>
    <w:rsid w:val="00F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D54B-D4BB-4114-B805-DE6CE05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Riley</dc:creator>
  <cp:lastModifiedBy>Eddy Nason</cp:lastModifiedBy>
  <cp:revision>3</cp:revision>
  <cp:lastPrinted>2018-11-28T16:42:00Z</cp:lastPrinted>
  <dcterms:created xsi:type="dcterms:W3CDTF">2020-06-30T13:49:00Z</dcterms:created>
  <dcterms:modified xsi:type="dcterms:W3CDTF">2020-06-30T13:51:00Z</dcterms:modified>
</cp:coreProperties>
</file>